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50F9" w14:textId="1C8CBCEA" w:rsidR="000C3219" w:rsidRPr="000C3219" w:rsidRDefault="000C3219" w:rsidP="000C3219">
      <w:r w:rsidRPr="000C3219">
        <w:rPr>
          <w:b/>
          <w:bCs/>
        </w:rPr>
        <w:t>Othona Bradwell </w:t>
      </w:r>
      <w:r>
        <w:t xml:space="preserve">- </w:t>
      </w:r>
      <w:r w:rsidRPr="000C3219">
        <w:rPr>
          <w:b/>
          <w:bCs/>
        </w:rPr>
        <w:t>Residential Team Member </w:t>
      </w:r>
    </w:p>
    <w:p w14:paraId="40072385" w14:textId="77777777" w:rsidR="000C3219" w:rsidRPr="000C3219" w:rsidRDefault="000C3219" w:rsidP="000C3219"/>
    <w:p w14:paraId="78A1AFC8" w14:textId="5E380C10" w:rsidR="000C3219" w:rsidRPr="000C3219" w:rsidRDefault="000C3219" w:rsidP="000C3219">
      <w:r w:rsidRPr="000C3219">
        <w:rPr>
          <w:b/>
          <w:bCs/>
        </w:rPr>
        <w:t>1 - Job Description </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0C3219" w:rsidRPr="000C3219" w14:paraId="7F329A8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18184" w14:textId="77777777" w:rsidR="000C3219" w:rsidRPr="000C3219" w:rsidRDefault="000C3219" w:rsidP="000C3219">
            <w:r w:rsidRPr="000C3219">
              <w:rPr>
                <w:b/>
                <w:bCs/>
              </w:rPr>
              <w:t>Summary, purpose and objectives of the role</w:t>
            </w:r>
          </w:p>
        </w:tc>
      </w:tr>
      <w:tr w:rsidR="000C3219" w:rsidRPr="000C3219" w14:paraId="3A6B6700" w14:textId="77777777">
        <w:trPr>
          <w:trHeight w:val="68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E93A4" w14:textId="58375AB5" w:rsidR="000C3219" w:rsidRPr="000C3219" w:rsidRDefault="000C3219" w:rsidP="000C3219">
            <w:r w:rsidRPr="000C3219">
              <w:t xml:space="preserve">The Othona Community is seeking a full-time Residential </w:t>
            </w:r>
            <w:proofErr w:type="gramStart"/>
            <w:r w:rsidRPr="000C3219">
              <w:t>Team  Member</w:t>
            </w:r>
            <w:proofErr w:type="gramEnd"/>
            <w:r w:rsidRPr="000C3219">
              <w:t xml:space="preserve"> to live and work on-site at the centre at Bradwell-on-Sea in Essex. This role is more than just a job, it is a way of life and through your collaborative manner, you would bring self-motivation and a can-do-attitude.</w:t>
            </w:r>
          </w:p>
          <w:p w14:paraId="6E52E4C0" w14:textId="77777777" w:rsidR="000C3219" w:rsidRPr="000C3219" w:rsidRDefault="000C3219" w:rsidP="000C3219">
            <w:r w:rsidRPr="000C3219">
              <w:t>The Othona Community is a dispersed community which strives to live out the values and teachings of the Christian faith through its two established centres which welcome people of all faiths &amp; none to share this journey through a programme of events, retreats and group bookings. It is a place where everyone can explore, discover and share the things we have in common, rather than separate us.</w:t>
            </w:r>
          </w:p>
          <w:p w14:paraId="7D1E8259" w14:textId="77777777" w:rsidR="000C3219" w:rsidRPr="000C3219" w:rsidRDefault="000C3219" w:rsidP="000C3219">
            <w:r w:rsidRPr="000C3219">
              <w:t>Through sharing in our rhythm of Work, Worship, Study and Play, your people skills will enable you to relate easily and collaborate with staff, volunteers, guests and community members of all ages, abilities, backgrounds and circumstances. </w:t>
            </w:r>
          </w:p>
          <w:p w14:paraId="167B800E" w14:textId="77777777" w:rsidR="000C3219" w:rsidRPr="000C3219" w:rsidRDefault="000C3219" w:rsidP="000C3219">
            <w:r w:rsidRPr="000C3219">
              <w:rPr>
                <w:b/>
                <w:bCs/>
              </w:rPr>
              <w:t>In return we offer </w:t>
            </w:r>
          </w:p>
          <w:p w14:paraId="1AEC45F8" w14:textId="77777777" w:rsidR="000C3219" w:rsidRPr="000C3219" w:rsidRDefault="000C3219" w:rsidP="000C3219">
            <w:pPr>
              <w:numPr>
                <w:ilvl w:val="0"/>
                <w:numId w:val="1"/>
              </w:numPr>
            </w:pPr>
            <w:r w:rsidRPr="000C3219">
              <w:t>Living within a core community in a beautiful coastal location</w:t>
            </w:r>
          </w:p>
          <w:p w14:paraId="75450D5D" w14:textId="77777777" w:rsidR="000C3219" w:rsidRPr="000C3219" w:rsidRDefault="000C3219" w:rsidP="000C3219">
            <w:pPr>
              <w:numPr>
                <w:ilvl w:val="0"/>
                <w:numId w:val="1"/>
              </w:numPr>
            </w:pPr>
            <w:r w:rsidRPr="000C3219">
              <w:t>Simple accommodation in a chalet room</w:t>
            </w:r>
          </w:p>
          <w:p w14:paraId="751E938E" w14:textId="77777777" w:rsidR="000C3219" w:rsidRPr="000C3219" w:rsidRDefault="000C3219" w:rsidP="000C3219">
            <w:pPr>
              <w:numPr>
                <w:ilvl w:val="0"/>
                <w:numId w:val="1"/>
              </w:numPr>
            </w:pPr>
            <w:r w:rsidRPr="000C3219">
              <w:t>All meals, council tax and utility bills included</w:t>
            </w:r>
          </w:p>
          <w:p w14:paraId="310FA8A5" w14:textId="77777777" w:rsidR="000C3219" w:rsidRPr="000C3219" w:rsidRDefault="000C3219" w:rsidP="000C3219">
            <w:pPr>
              <w:numPr>
                <w:ilvl w:val="0"/>
                <w:numId w:val="1"/>
              </w:numPr>
            </w:pPr>
            <w:r w:rsidRPr="000C3219">
              <w:t>A modest salary and annual contribution to personal pension scheme</w:t>
            </w:r>
          </w:p>
          <w:p w14:paraId="40C597BC" w14:textId="77777777" w:rsidR="000C3219" w:rsidRPr="000C3219" w:rsidRDefault="000C3219" w:rsidP="000C3219">
            <w:pPr>
              <w:numPr>
                <w:ilvl w:val="0"/>
                <w:numId w:val="1"/>
              </w:numPr>
            </w:pPr>
            <w:r w:rsidRPr="000C3219">
              <w:t xml:space="preserve">Flexible hours with 2 days off per week; </w:t>
            </w:r>
            <w:proofErr w:type="gramStart"/>
            <w:r w:rsidRPr="000C3219">
              <w:t>33  days</w:t>
            </w:r>
            <w:proofErr w:type="gramEnd"/>
            <w:r w:rsidRPr="000C3219">
              <w:t xml:space="preserve"> annual holiday (including Bank Holiday allowance)</w:t>
            </w:r>
          </w:p>
          <w:p w14:paraId="775AE04F" w14:textId="77777777" w:rsidR="000C3219" w:rsidRPr="000C3219" w:rsidRDefault="000C3219" w:rsidP="000C3219">
            <w:r w:rsidRPr="000C3219">
              <w:t xml:space="preserve">Othona is an open and inclusive Christian Community, established in 1946. </w:t>
            </w:r>
            <w:hyperlink r:id="rId5" w:history="1">
              <w:r w:rsidRPr="000C3219">
                <w:rPr>
                  <w:rStyle w:val="Hyperlink"/>
                </w:rPr>
                <w:t>www.othona.org</w:t>
              </w:r>
            </w:hyperlink>
            <w:r w:rsidRPr="000C3219">
              <w:rPr>
                <w:u w:val="single"/>
              </w:rPr>
              <w:t>.</w:t>
            </w:r>
            <w:r w:rsidRPr="000C3219">
              <w:t xml:space="preserve"> </w:t>
            </w:r>
            <w:proofErr w:type="gramStart"/>
            <w:r w:rsidRPr="000C3219">
              <w:t>We  welcome</w:t>
            </w:r>
            <w:proofErr w:type="gramEnd"/>
            <w:r w:rsidRPr="000C3219">
              <w:t xml:space="preserve"> people of all ages, abilities, backgrounds and beliefs to our centre on the quiet coast of Essex.  </w:t>
            </w:r>
          </w:p>
          <w:p w14:paraId="745C2ECE" w14:textId="77777777" w:rsidR="000C3219" w:rsidRPr="000C3219" w:rsidRDefault="000C3219" w:rsidP="000C3219">
            <w:r w:rsidRPr="000C3219">
              <w:t>Othona at Bradwell-on-Sea consists of accommodation for 60 guests in multiple occupancy bedrooms and yurts, as well as capacity for people to camp. Our facilities and kitchen can cater for up to 150 people. The average size of most groups is between 30 – 60.  Othona is a 'home from home' community for many of its visitors, with a ‘simple living’ ethos, while providing a welcoming and relaxing atmosphere.</w:t>
            </w:r>
          </w:p>
          <w:p w14:paraId="0F7C9BA3" w14:textId="77777777" w:rsidR="000C3219" w:rsidRPr="000C3219" w:rsidRDefault="000C3219" w:rsidP="000C3219"/>
        </w:tc>
      </w:tr>
      <w:tr w:rsidR="000C3219" w:rsidRPr="000C3219" w14:paraId="57CBF08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B39F9" w14:textId="77777777" w:rsidR="000C3219" w:rsidRPr="000C3219" w:rsidRDefault="000C3219" w:rsidP="000C3219">
            <w:r w:rsidRPr="000C3219">
              <w:rPr>
                <w:b/>
                <w:bCs/>
              </w:rPr>
              <w:lastRenderedPageBreak/>
              <w:t>Main duties and responsibilities</w:t>
            </w:r>
          </w:p>
        </w:tc>
      </w:tr>
      <w:tr w:rsidR="000C3219" w:rsidRPr="000C3219" w14:paraId="2CF21EA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75A89" w14:textId="77777777" w:rsidR="000C3219" w:rsidRPr="000C3219" w:rsidRDefault="000C3219" w:rsidP="000C3219">
            <w:r w:rsidRPr="000C3219">
              <w:t>The role of Residential Team Staff Member at Othona Bradwell is central to the delivery of our mission. It is crucial to enabling people to feel at home and to become part of our community whilst they stay here. You’ll bring an interest in hospitality, working alongside others of all ages, household management, office admin, social media, health &amp; safety and safeguarding. You will have the personal qualities to be well organised, flexible, and adaptable, to cope calmly in ever changing circumstances and to work cheerfully and collaboratively as part of our team.  </w:t>
            </w:r>
          </w:p>
          <w:p w14:paraId="71B91E65" w14:textId="77777777" w:rsidR="000C3219" w:rsidRPr="000C3219" w:rsidRDefault="000C3219" w:rsidP="000C3219">
            <w:r w:rsidRPr="000C3219">
              <w:t>As part of the residential team of Staff and volunteers reporting to the Wardens, you will undertake a variety of tasks and duties on a regular basis, often throughout a day, and together you will help ensure the safe running of the centre, programmes, kitchen, community, mission and ministry, building and developing a sense of community with staff, volunteers, community members and guests. facilitating and creating an environment which is welcoming and comfortable for all. Living together as the Residential Team, we share in the principles of Christian community even when there are no guests or visitors on site.</w:t>
            </w:r>
          </w:p>
          <w:p w14:paraId="65D006B8" w14:textId="77777777" w:rsidR="000C3219" w:rsidRPr="000C3219" w:rsidRDefault="000C3219" w:rsidP="000C3219">
            <w:proofErr w:type="gramStart"/>
            <w:r w:rsidRPr="000C3219">
              <w:t>In particular, we</w:t>
            </w:r>
            <w:proofErr w:type="gramEnd"/>
            <w:r w:rsidRPr="000C3219">
              <w:t xml:space="preserve"> welcome applicants with experience of, and enthusiasm for, working with children and young people.  We facilitate groups of many different all age activities, retreats and events. These include practical activities, crafts and learning that families can engage with together, as well as activities and games for visiting Groups and Schools bringing young people and children. </w:t>
            </w:r>
          </w:p>
          <w:p w14:paraId="789EAEC3" w14:textId="77777777" w:rsidR="000C3219" w:rsidRPr="000C3219" w:rsidRDefault="000C3219" w:rsidP="000C3219">
            <w:r w:rsidRPr="000C3219">
              <w:t>Your work will include:  </w:t>
            </w:r>
          </w:p>
          <w:p w14:paraId="7AA35A95" w14:textId="77777777" w:rsidR="000C3219" w:rsidRPr="000C3219" w:rsidRDefault="000C3219" w:rsidP="000C3219">
            <w:pPr>
              <w:numPr>
                <w:ilvl w:val="0"/>
                <w:numId w:val="2"/>
              </w:numPr>
            </w:pPr>
            <w:r w:rsidRPr="000C3219">
              <w:t>Office administration including booking of volunteers, event participants and payments, and basic social media posting.</w:t>
            </w:r>
          </w:p>
          <w:p w14:paraId="67D70E1F" w14:textId="77777777" w:rsidR="000C3219" w:rsidRPr="000C3219" w:rsidRDefault="000C3219" w:rsidP="000C3219">
            <w:pPr>
              <w:numPr>
                <w:ilvl w:val="0"/>
                <w:numId w:val="2"/>
              </w:numPr>
            </w:pPr>
            <w:r w:rsidRPr="000C3219">
              <w:t>Reception &amp; telephone call answering and responding.  </w:t>
            </w:r>
          </w:p>
          <w:p w14:paraId="4045AF2D" w14:textId="77777777" w:rsidR="000C3219" w:rsidRPr="000C3219" w:rsidRDefault="000C3219" w:rsidP="000C3219">
            <w:pPr>
              <w:numPr>
                <w:ilvl w:val="0"/>
                <w:numId w:val="2"/>
              </w:numPr>
            </w:pPr>
            <w:r w:rsidRPr="000C3219">
              <w:t>Kitchen support, including preparation, cooking, cleaning and washing up.  </w:t>
            </w:r>
          </w:p>
          <w:p w14:paraId="4C5E2B1C" w14:textId="77777777" w:rsidR="000C3219" w:rsidRPr="000C3219" w:rsidRDefault="000C3219" w:rsidP="000C3219">
            <w:pPr>
              <w:numPr>
                <w:ilvl w:val="0"/>
                <w:numId w:val="2"/>
              </w:numPr>
            </w:pPr>
            <w:r w:rsidRPr="000C3219">
              <w:t>Housekeeping, including cleaning toilets and rooms and associated administration (e.g. stocktaking, deliveries etc.)</w:t>
            </w:r>
          </w:p>
          <w:p w14:paraId="53A8C23D" w14:textId="77777777" w:rsidR="000C3219" w:rsidRPr="000C3219" w:rsidRDefault="000C3219" w:rsidP="000C3219">
            <w:pPr>
              <w:numPr>
                <w:ilvl w:val="0"/>
                <w:numId w:val="2"/>
              </w:numPr>
            </w:pPr>
            <w:r w:rsidRPr="000C3219">
              <w:t>Along with your colleagues, you will coordinate the assistance needed each day and maintain ‘a happy ship’ by supporting volunteers, community members and guests who are delegated to other tasks as required. </w:t>
            </w:r>
          </w:p>
          <w:p w14:paraId="0C307BAD" w14:textId="77777777" w:rsidR="000C3219" w:rsidRPr="000C3219" w:rsidRDefault="000C3219" w:rsidP="000C3219">
            <w:pPr>
              <w:numPr>
                <w:ilvl w:val="0"/>
                <w:numId w:val="2"/>
              </w:numPr>
            </w:pPr>
            <w:proofErr w:type="gramStart"/>
            <w:r w:rsidRPr="000C3219">
              <w:t>Maintaining the highest standards of hygiene at all times</w:t>
            </w:r>
            <w:proofErr w:type="gramEnd"/>
            <w:r w:rsidRPr="000C3219">
              <w:t xml:space="preserve"> and comply with Food Hygiene Standards and procedures and Health and Safety policies. Training will be given.</w:t>
            </w:r>
          </w:p>
          <w:p w14:paraId="3B054356" w14:textId="77777777" w:rsidR="000C3219" w:rsidRPr="000C3219" w:rsidRDefault="000C3219" w:rsidP="000C3219">
            <w:pPr>
              <w:numPr>
                <w:ilvl w:val="0"/>
                <w:numId w:val="2"/>
              </w:numPr>
            </w:pPr>
            <w:r w:rsidRPr="000C3219">
              <w:lastRenderedPageBreak/>
              <w:t>Supporting twice-daily chapel services and reflections to be inclusive and accessible for all, occasionally leading them (when ready to) and supported by the Wardens. </w:t>
            </w:r>
          </w:p>
          <w:p w14:paraId="53F50984" w14:textId="77777777" w:rsidR="000C3219" w:rsidRPr="000C3219" w:rsidRDefault="000C3219" w:rsidP="000C3219">
            <w:pPr>
              <w:numPr>
                <w:ilvl w:val="0"/>
                <w:numId w:val="2"/>
              </w:numPr>
            </w:pPr>
            <w:r w:rsidRPr="000C3219">
              <w:t>Sharing time together with visitors and guests to listen, support and encourage them to participate in community to the best of their ability.</w:t>
            </w:r>
          </w:p>
          <w:p w14:paraId="7A7AED88" w14:textId="77777777" w:rsidR="000C3219" w:rsidRPr="000C3219" w:rsidRDefault="000C3219" w:rsidP="000C3219">
            <w:pPr>
              <w:numPr>
                <w:ilvl w:val="0"/>
                <w:numId w:val="2"/>
              </w:numPr>
            </w:pPr>
            <w:r w:rsidRPr="000C3219">
              <w:t>A willingness to develop and facilitate various activities for children and young people, with the support of the Wardens and Resident team and alongside experienced Community members</w:t>
            </w:r>
          </w:p>
          <w:p w14:paraId="58F77FC7" w14:textId="77777777" w:rsidR="000C3219" w:rsidRPr="000C3219" w:rsidRDefault="000C3219" w:rsidP="000C3219">
            <w:pPr>
              <w:numPr>
                <w:ilvl w:val="0"/>
                <w:numId w:val="2"/>
              </w:numPr>
            </w:pPr>
            <w:r w:rsidRPr="000C3219">
              <w:t xml:space="preserve">Driving the Community </w:t>
            </w:r>
            <w:proofErr w:type="spellStart"/>
            <w:r w:rsidRPr="000C3219">
              <w:t>pick up</w:t>
            </w:r>
            <w:proofErr w:type="spellEnd"/>
            <w:r w:rsidRPr="000C3219">
              <w:t xml:space="preserve"> truck, collecting guests and running errands to support the smooth running of the programme, site and community home</w:t>
            </w:r>
          </w:p>
          <w:p w14:paraId="29EDDB6C" w14:textId="77777777" w:rsidR="000C3219" w:rsidRPr="000C3219" w:rsidRDefault="000C3219" w:rsidP="000C3219">
            <w:pPr>
              <w:numPr>
                <w:ilvl w:val="0"/>
                <w:numId w:val="2"/>
              </w:numPr>
            </w:pPr>
            <w:r w:rsidRPr="000C3219">
              <w:t>Following and implementing the Othona values and Code of Conduct through behaviours to demonstrate that we are rooted in Christian values</w:t>
            </w:r>
          </w:p>
          <w:p w14:paraId="250787D1" w14:textId="77777777" w:rsidR="000C3219" w:rsidRPr="000C3219" w:rsidRDefault="000C3219" w:rsidP="000C3219">
            <w:pPr>
              <w:numPr>
                <w:ilvl w:val="0"/>
                <w:numId w:val="2"/>
              </w:numPr>
            </w:pPr>
            <w:r w:rsidRPr="000C3219">
              <w:t>Other duties as reasonable, appointed by the Wardens.</w:t>
            </w:r>
          </w:p>
        </w:tc>
      </w:tr>
      <w:tr w:rsidR="000C3219" w:rsidRPr="000C3219" w14:paraId="6E1B0FF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E3884" w14:textId="77777777" w:rsidR="000C3219" w:rsidRPr="000C3219" w:rsidRDefault="000C3219" w:rsidP="000C3219">
            <w:r w:rsidRPr="000C3219">
              <w:rPr>
                <w:b/>
                <w:bCs/>
              </w:rPr>
              <w:t>Summary Terms &amp; Conditions</w:t>
            </w:r>
          </w:p>
        </w:tc>
      </w:tr>
      <w:tr w:rsidR="000C3219" w:rsidRPr="000C3219" w14:paraId="7DEB598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08C24" w14:textId="77777777" w:rsidR="000C3219" w:rsidRPr="000C3219" w:rsidRDefault="000C3219" w:rsidP="000C3219">
            <w:r w:rsidRPr="000C3219">
              <w:t>33 days annual leave (which includes allowance for 8 Bank Holidays) </w:t>
            </w:r>
          </w:p>
          <w:p w14:paraId="0A4CFC0D" w14:textId="77777777" w:rsidR="000C3219" w:rsidRPr="000C3219" w:rsidRDefault="000C3219" w:rsidP="000C3219">
            <w:r w:rsidRPr="000C3219">
              <w:t xml:space="preserve">Othona Pension scheme, 10% </w:t>
            </w:r>
            <w:proofErr w:type="gramStart"/>
            <w:r w:rsidRPr="000C3219">
              <w:t>employers</w:t>
            </w:r>
            <w:proofErr w:type="gramEnd"/>
            <w:r w:rsidRPr="000C3219">
              <w:t xml:space="preserve"> contribution </w:t>
            </w:r>
          </w:p>
          <w:p w14:paraId="466E3053" w14:textId="77777777" w:rsidR="000C3219" w:rsidRPr="000C3219" w:rsidRDefault="000C3219" w:rsidP="000C3219">
            <w:r w:rsidRPr="000C3219">
              <w:t>Single room accommodation with shared bathroom (Tenancy through our Service Occupancy Agreement)</w:t>
            </w:r>
          </w:p>
          <w:p w14:paraId="0C40C370" w14:textId="77777777" w:rsidR="000C3219" w:rsidRPr="000C3219" w:rsidRDefault="000C3219" w:rsidP="000C3219">
            <w:r w:rsidRPr="000C3219">
              <w:t xml:space="preserve">Meals, TV licence and </w:t>
            </w:r>
            <w:proofErr w:type="spellStart"/>
            <w:r w:rsidRPr="000C3219">
              <w:t>WiFi</w:t>
            </w:r>
            <w:proofErr w:type="spellEnd"/>
            <w:r w:rsidRPr="000C3219">
              <w:t xml:space="preserve"> are provided by the Community, and council tax paid</w:t>
            </w:r>
          </w:p>
          <w:p w14:paraId="2B9646A7" w14:textId="77777777" w:rsidR="000C3219" w:rsidRPr="000C3219" w:rsidRDefault="000C3219" w:rsidP="000C3219">
            <w:r w:rsidRPr="000C3219">
              <w:t>Transport – use of community vehicle for personal use, agreed rate charged </w:t>
            </w:r>
          </w:p>
          <w:p w14:paraId="3F213987" w14:textId="77777777" w:rsidR="000C3219" w:rsidRPr="000C3219" w:rsidRDefault="000C3219" w:rsidP="000C3219">
            <w:r w:rsidRPr="000C3219">
              <w:t>Suitable development training as agreed </w:t>
            </w:r>
          </w:p>
          <w:p w14:paraId="78A8C71B" w14:textId="77777777" w:rsidR="000C3219" w:rsidRPr="000C3219" w:rsidRDefault="000C3219" w:rsidP="000C3219">
            <w:r w:rsidRPr="000C3219">
              <w:t>A successful appointment will be conditional on the receipt of two satisfactory references and an enhanced DBS check </w:t>
            </w:r>
          </w:p>
        </w:tc>
      </w:tr>
    </w:tbl>
    <w:p w14:paraId="48D79B70" w14:textId="77777777" w:rsidR="000C3219" w:rsidRPr="000C3219" w:rsidRDefault="000C3219" w:rsidP="000C3219"/>
    <w:p w14:paraId="52ADC12C" w14:textId="77777777" w:rsidR="000C3219" w:rsidRPr="000C3219" w:rsidRDefault="000C3219" w:rsidP="000C3219">
      <w:r w:rsidRPr="000C3219">
        <w:rPr>
          <w:b/>
          <w:bCs/>
        </w:rPr>
        <w:t>2 - Person Specification </w:t>
      </w:r>
    </w:p>
    <w:tbl>
      <w:tblPr>
        <w:tblW w:w="9026" w:type="dxa"/>
        <w:tblCellMar>
          <w:top w:w="15" w:type="dxa"/>
          <w:left w:w="15" w:type="dxa"/>
          <w:bottom w:w="15" w:type="dxa"/>
          <w:right w:w="15" w:type="dxa"/>
        </w:tblCellMar>
        <w:tblLook w:val="04A0" w:firstRow="1" w:lastRow="0" w:firstColumn="1" w:lastColumn="0" w:noHBand="0" w:noVBand="1"/>
      </w:tblPr>
      <w:tblGrid>
        <w:gridCol w:w="2127"/>
        <w:gridCol w:w="4098"/>
        <w:gridCol w:w="2801"/>
      </w:tblGrid>
      <w:tr w:rsidR="000C3219" w:rsidRPr="000C3219" w14:paraId="2594588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8381A" w14:textId="77777777" w:rsidR="000C3219" w:rsidRPr="000C3219" w:rsidRDefault="000C3219" w:rsidP="000C321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CF784" w14:textId="77777777" w:rsidR="000C3219" w:rsidRPr="000C3219" w:rsidRDefault="000C3219" w:rsidP="000C3219">
            <w:r w:rsidRPr="000C3219">
              <w:rPr>
                <w:b/>
                <w:bCs/>
              </w:rPr>
              <w:t>Essential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05407" w14:textId="77777777" w:rsidR="000C3219" w:rsidRPr="000C3219" w:rsidRDefault="000C3219" w:rsidP="000C3219">
            <w:r w:rsidRPr="000C3219">
              <w:rPr>
                <w:b/>
                <w:bCs/>
              </w:rPr>
              <w:t>Desirable </w:t>
            </w:r>
          </w:p>
        </w:tc>
      </w:tr>
      <w:tr w:rsidR="000C3219" w:rsidRPr="000C3219" w14:paraId="7DD8B82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5E20E" w14:textId="77777777" w:rsidR="000C3219" w:rsidRPr="000C3219" w:rsidRDefault="000C3219" w:rsidP="000C3219">
            <w:r w:rsidRPr="000C3219">
              <w:rPr>
                <w:b/>
                <w:bCs/>
              </w:rPr>
              <w:t>Qualities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34F42" w14:textId="27339E5A" w:rsidR="000C3219" w:rsidRPr="000C3219" w:rsidRDefault="000C3219" w:rsidP="000C3219">
            <w:r w:rsidRPr="000C3219">
              <w:t xml:space="preserve">A sensitive, collaborate and inclusive people-person, ready to welcome friend and stranger alike and </w:t>
            </w:r>
            <w:r w:rsidRPr="000C3219">
              <w:lastRenderedPageBreak/>
              <w:t>encourage their participation in the community activity and way of life</w:t>
            </w:r>
          </w:p>
          <w:p w14:paraId="09045CE3" w14:textId="77777777" w:rsidR="000C3219" w:rsidRPr="000C3219" w:rsidRDefault="000C3219" w:rsidP="000C3219">
            <w:r w:rsidRPr="000C3219">
              <w:t>Self-motivated, content to live in a remote community in basic accommodation.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C3601" w14:textId="77777777" w:rsidR="000C3219" w:rsidRPr="000C3219" w:rsidRDefault="000C3219" w:rsidP="000C3219">
            <w:r w:rsidRPr="000C3219">
              <w:lastRenderedPageBreak/>
              <w:t>Sense of Humour</w:t>
            </w:r>
          </w:p>
          <w:p w14:paraId="5D60670E" w14:textId="77777777" w:rsidR="000C3219" w:rsidRPr="000C3219" w:rsidRDefault="000C3219" w:rsidP="000C3219">
            <w:r w:rsidRPr="000C3219">
              <w:br/>
            </w:r>
            <w:r w:rsidRPr="000C3219">
              <w:br/>
            </w:r>
            <w:r w:rsidRPr="000C3219">
              <w:lastRenderedPageBreak/>
              <w:br/>
            </w:r>
          </w:p>
          <w:p w14:paraId="565E61BF" w14:textId="77777777" w:rsidR="000C3219" w:rsidRPr="000C3219" w:rsidRDefault="000C3219" w:rsidP="000C3219">
            <w:r w:rsidRPr="000C3219">
              <w:t xml:space="preserve">Previous experience of living in community and, </w:t>
            </w:r>
            <w:proofErr w:type="gramStart"/>
            <w:r w:rsidRPr="000C3219">
              <w:t>or,</w:t>
            </w:r>
            <w:proofErr w:type="gramEnd"/>
            <w:r w:rsidRPr="000C3219">
              <w:t xml:space="preserve"> a rural location </w:t>
            </w:r>
          </w:p>
        </w:tc>
      </w:tr>
      <w:tr w:rsidR="000C3219" w:rsidRPr="000C3219" w14:paraId="5FDC320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E5D60" w14:textId="77777777" w:rsidR="000C3219" w:rsidRPr="000C3219" w:rsidRDefault="000C3219" w:rsidP="000C3219">
            <w:r w:rsidRPr="000C3219">
              <w:rPr>
                <w:b/>
                <w:bCs/>
              </w:rPr>
              <w:lastRenderedPageBreak/>
              <w:t>Qualifications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44014" w14:textId="024EA2B0" w:rsidR="000C3219" w:rsidRPr="000C3219" w:rsidRDefault="000C3219" w:rsidP="000C3219">
            <w:r w:rsidRPr="000C3219">
              <w:t>Food Hygiene level 2, or a willingness to acquire upon appointment to the role. </w:t>
            </w:r>
          </w:p>
          <w:p w14:paraId="102B2998" w14:textId="77777777" w:rsidR="000C3219" w:rsidRPr="000C3219" w:rsidRDefault="000C3219" w:rsidP="000C3219">
            <w:r w:rsidRPr="000C3219">
              <w:t>A current driving licence.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75607" w14:textId="77777777" w:rsidR="000C3219" w:rsidRPr="000C3219" w:rsidRDefault="000C3219" w:rsidP="000C3219"/>
        </w:tc>
      </w:tr>
      <w:tr w:rsidR="000C3219" w:rsidRPr="000C3219" w14:paraId="665E577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7BDBD" w14:textId="77777777" w:rsidR="000C3219" w:rsidRPr="000C3219" w:rsidRDefault="000C3219" w:rsidP="000C3219">
            <w:r w:rsidRPr="000C3219">
              <w:rPr>
                <w:b/>
                <w:bCs/>
              </w:rPr>
              <w:t>Faith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6BFEC" w14:textId="77777777" w:rsidR="000C3219" w:rsidRPr="000C3219" w:rsidRDefault="000C3219" w:rsidP="000C3219">
            <w:r w:rsidRPr="000C3219">
              <w:t xml:space="preserve">Ability to work in an ecumenical </w:t>
            </w:r>
            <w:proofErr w:type="spellStart"/>
            <w:r w:rsidRPr="000C3219">
              <w:t>christian</w:t>
            </w:r>
            <w:proofErr w:type="spellEnd"/>
            <w:r w:rsidRPr="000C3219">
              <w:t>      setting, with those of all faiths or none.</w:t>
            </w:r>
          </w:p>
          <w:p w14:paraId="1EED866C" w14:textId="77777777" w:rsidR="000C3219" w:rsidRPr="000C3219" w:rsidRDefault="000C3219" w:rsidP="000C3219">
            <w:r w:rsidRPr="000C3219">
              <w:t>Actively support the principles of “</w:t>
            </w:r>
            <w:hyperlink r:id="rId6" w:history="1">
              <w:r w:rsidRPr="000C3219">
                <w:rPr>
                  <w:rStyle w:val="Hyperlink"/>
                </w:rPr>
                <w:t>Inclusive Church”</w:t>
              </w:r>
            </w:hyperlink>
            <w:r w:rsidRPr="000C3219">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12CB4" w14:textId="77777777" w:rsidR="000C3219" w:rsidRPr="000C3219" w:rsidRDefault="000C3219" w:rsidP="000C3219">
            <w:r w:rsidRPr="000C3219">
              <w:t>Demonstrate regular participation in a Christian faith community or other spiritual practice.</w:t>
            </w:r>
          </w:p>
          <w:p w14:paraId="658CD1ED" w14:textId="77777777" w:rsidR="000C3219" w:rsidRPr="000C3219" w:rsidRDefault="000C3219" w:rsidP="000C3219"/>
        </w:tc>
      </w:tr>
      <w:tr w:rsidR="000C3219" w:rsidRPr="000C3219" w14:paraId="4124B37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DB543" w14:textId="77777777" w:rsidR="000C3219" w:rsidRPr="000C3219" w:rsidRDefault="000C3219" w:rsidP="000C3219">
            <w:r w:rsidRPr="000C3219">
              <w:rPr>
                <w:b/>
                <w:bCs/>
              </w:rPr>
              <w:t>Knowledge and Experience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FA70D" w14:textId="77777777" w:rsidR="000C3219" w:rsidRPr="000C3219" w:rsidRDefault="000C3219" w:rsidP="000C3219">
            <w:r w:rsidRPr="000C3219">
              <w:t>Ability to work according to policies and procedures, especially H&amp;S, food hygiene, information handling and safeguarding</w:t>
            </w:r>
          </w:p>
          <w:p w14:paraId="2B288427" w14:textId="77777777" w:rsidR="000C3219" w:rsidRPr="000C3219" w:rsidRDefault="000C3219" w:rsidP="000C321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28B42" w14:textId="77777777" w:rsidR="000C3219" w:rsidRPr="000C3219" w:rsidRDefault="000C3219" w:rsidP="000C3219">
            <w:r w:rsidRPr="000C3219">
              <w:t>Interest in social media for publicity and communication purposes </w:t>
            </w:r>
          </w:p>
          <w:p w14:paraId="7B853A90" w14:textId="77777777" w:rsidR="000C3219" w:rsidRPr="000C3219" w:rsidRDefault="000C3219" w:rsidP="000C3219">
            <w:r w:rsidRPr="000C3219">
              <w:t>Interest or experience in retreat, hospitality, or customer, service </w:t>
            </w:r>
          </w:p>
        </w:tc>
      </w:tr>
      <w:tr w:rsidR="000C3219" w:rsidRPr="000C3219" w14:paraId="1788925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63141" w14:textId="77777777" w:rsidR="000C3219" w:rsidRPr="000C3219" w:rsidRDefault="000C3219" w:rsidP="000C3219">
            <w:r w:rsidRPr="000C3219">
              <w:rPr>
                <w:b/>
                <w:bCs/>
              </w:rPr>
              <w:t>General Skills and Aptitudes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C4D99" w14:textId="77777777" w:rsidR="000C3219" w:rsidRPr="000C3219" w:rsidRDefault="000C3219" w:rsidP="000C3219">
            <w:r w:rsidRPr="000C3219">
              <w:t>Conversational English skills. With ability to communicate clearly verbally and in writing, including by email</w:t>
            </w:r>
          </w:p>
          <w:p w14:paraId="6759CF41" w14:textId="77777777" w:rsidR="000C3219" w:rsidRPr="000C3219" w:rsidRDefault="000C3219" w:rsidP="000C3219">
            <w:r w:rsidRPr="000C3219">
              <w:t xml:space="preserve">Willingness to learn new skills </w:t>
            </w:r>
            <w:proofErr w:type="spellStart"/>
            <w:r w:rsidRPr="000C3219">
              <w:t>eg.</w:t>
            </w:r>
            <w:proofErr w:type="spellEnd"/>
            <w:r w:rsidRPr="000C3219">
              <w:t xml:space="preserve"> First aid, fire procedures, google workspace. Training will be provided.</w:t>
            </w:r>
          </w:p>
          <w:p w14:paraId="7B70E74C" w14:textId="77777777" w:rsidR="000C3219" w:rsidRPr="000C3219" w:rsidRDefault="000C3219" w:rsidP="000C3219">
            <w:r w:rsidRPr="000C3219">
              <w:t>The patience to train and work with volunteers, fellow residents, Community and visitors, and the humility to learn from them. </w:t>
            </w:r>
          </w:p>
          <w:p w14:paraId="35664406" w14:textId="77777777" w:rsidR="000C3219" w:rsidRPr="000C3219" w:rsidRDefault="000C3219" w:rsidP="000C3219">
            <w:r w:rsidRPr="000C3219">
              <w:lastRenderedPageBreak/>
              <w:t>Able to engage with a wide range of people in an appropriately warm, inclusive and friendly manner</w:t>
            </w:r>
          </w:p>
          <w:p w14:paraId="2F4C65EF" w14:textId="77777777" w:rsidR="000C3219" w:rsidRPr="000C3219" w:rsidRDefault="000C3219" w:rsidP="000C321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F4DCE" w14:textId="77777777" w:rsidR="000C3219" w:rsidRPr="000C3219" w:rsidRDefault="000C3219" w:rsidP="000C3219"/>
        </w:tc>
      </w:tr>
      <w:tr w:rsidR="000C3219" w:rsidRPr="000C3219" w14:paraId="26F2ECB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38193" w14:textId="77777777" w:rsidR="000C3219" w:rsidRPr="000C3219" w:rsidRDefault="000C3219" w:rsidP="000C3219">
            <w:r w:rsidRPr="000C3219">
              <w:rPr>
                <w:b/>
                <w:bCs/>
              </w:rPr>
              <w:t>Personal Attributes </w:t>
            </w:r>
          </w:p>
          <w:p w14:paraId="1D6EE069" w14:textId="77777777" w:rsidR="000C3219" w:rsidRPr="000C3219" w:rsidRDefault="000C3219" w:rsidP="000C3219">
            <w:r w:rsidRPr="000C3219">
              <w:br/>
            </w:r>
            <w:r w:rsidRPr="000C3219">
              <w:br/>
            </w:r>
            <w:r w:rsidRPr="000C3219">
              <w:br/>
            </w:r>
            <w:r w:rsidRPr="000C3219">
              <w:br/>
            </w:r>
            <w:r w:rsidRPr="000C3219">
              <w:br/>
            </w:r>
            <w:r w:rsidRPr="000C3219">
              <w:br/>
            </w:r>
            <w:r w:rsidRPr="000C3219">
              <w:br/>
            </w:r>
            <w:r w:rsidRPr="000C3219">
              <w:br/>
            </w:r>
            <w:r w:rsidRPr="000C3219">
              <w:br/>
            </w:r>
            <w:r w:rsidRPr="000C3219">
              <w:br/>
            </w:r>
            <w:r w:rsidRPr="000C3219">
              <w:br/>
            </w:r>
            <w:r w:rsidRPr="000C3219">
              <w:br/>
            </w:r>
            <w:r w:rsidRPr="000C3219">
              <w:br/>
            </w:r>
            <w:r w:rsidRPr="000C3219">
              <w:br/>
            </w:r>
          </w:p>
          <w:p w14:paraId="41A3E74C" w14:textId="77777777" w:rsidR="000C3219" w:rsidRPr="000C3219" w:rsidRDefault="000C3219" w:rsidP="000C3219">
            <w:r w:rsidRPr="000C3219">
              <w:rPr>
                <w:b/>
                <w:bCs/>
              </w:rPr>
              <w:t>Personal Attributes (continued)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D2F91" w14:textId="77777777" w:rsidR="000C3219" w:rsidRPr="000C3219" w:rsidRDefault="000C3219" w:rsidP="000C3219">
            <w:r w:rsidRPr="000C3219">
              <w:t>Resourceful, able to resolve problems as they arise </w:t>
            </w:r>
          </w:p>
          <w:p w14:paraId="7146A929" w14:textId="77777777" w:rsidR="000C3219" w:rsidRPr="000C3219" w:rsidRDefault="000C3219" w:rsidP="000C3219">
            <w:r w:rsidRPr="000C3219">
              <w:t>A willingness to turn your hand to a variety of tasks such as cleaning, gardening, first aid, simple maintenance etc </w:t>
            </w:r>
          </w:p>
          <w:p w14:paraId="3ED481C8" w14:textId="77777777" w:rsidR="000C3219" w:rsidRPr="000C3219" w:rsidRDefault="000C3219" w:rsidP="000C3219">
            <w:r w:rsidRPr="000C3219">
              <w:t>Resilient both physically, mentally and emotionally. </w:t>
            </w:r>
          </w:p>
          <w:p w14:paraId="7983A11B" w14:textId="77777777" w:rsidR="000C3219" w:rsidRPr="000C3219" w:rsidRDefault="000C3219" w:rsidP="000C3219">
            <w:r w:rsidRPr="000C3219">
              <w:t>Able to cope with the rigours of living and working on site with a small group of people in modest accommodation, in a moderately remote setting </w:t>
            </w:r>
          </w:p>
          <w:p w14:paraId="2CBBAFBC" w14:textId="1DC3F210" w:rsidR="000C3219" w:rsidRPr="000C3219" w:rsidRDefault="000C3219" w:rsidP="000C3219">
            <w:r w:rsidRPr="000C3219">
              <w:t>A resource finder, able to ask for and accept help from diverse sources for self and the running of the centre.</w:t>
            </w:r>
          </w:p>
          <w:p w14:paraId="375179E4" w14:textId="77777777" w:rsidR="000C3219" w:rsidRPr="000C3219" w:rsidRDefault="000C3219" w:rsidP="000C3219">
            <w:r w:rsidRPr="000C3219">
              <w:t xml:space="preserve">Able to maintain healthy personal boundaries and good </w:t>
            </w:r>
            <w:proofErr w:type="spellStart"/>
            <w:r w:rsidRPr="000C3219">
              <w:t>self care</w:t>
            </w:r>
            <w:proofErr w:type="spellEnd"/>
            <w:r w:rsidRPr="000C3219">
              <w:t>.</w:t>
            </w:r>
          </w:p>
          <w:p w14:paraId="4BBDFB51" w14:textId="77777777" w:rsidR="000C3219" w:rsidRPr="000C3219" w:rsidRDefault="000C3219" w:rsidP="000C321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F23F2" w14:textId="77777777" w:rsidR="000C3219" w:rsidRPr="000C3219" w:rsidRDefault="000C3219" w:rsidP="000C3219"/>
        </w:tc>
      </w:tr>
      <w:tr w:rsidR="000C3219" w:rsidRPr="000C3219" w14:paraId="79DADD5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09866" w14:textId="77777777" w:rsidR="000C3219" w:rsidRPr="000C3219" w:rsidRDefault="000C3219" w:rsidP="000C3219">
            <w:r w:rsidRPr="000C3219">
              <w:rPr>
                <w:b/>
                <w:bCs/>
              </w:rPr>
              <w:t>Circumstances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3726D" w14:textId="77777777" w:rsidR="000C3219" w:rsidRPr="000C3219" w:rsidRDefault="000C3219" w:rsidP="000C3219">
            <w:r w:rsidRPr="000C3219">
              <w:t>Current right to work (and remain) in the UK.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96C41" w14:textId="77777777" w:rsidR="000C3219" w:rsidRPr="000C3219" w:rsidRDefault="000C3219" w:rsidP="000C3219"/>
        </w:tc>
      </w:tr>
    </w:tbl>
    <w:p w14:paraId="5C6A49BD" w14:textId="77777777" w:rsidR="000C3219" w:rsidRPr="000C3219" w:rsidRDefault="000C3219" w:rsidP="000C3219"/>
    <w:p w14:paraId="749BD0AB" w14:textId="77777777" w:rsidR="000C3219" w:rsidRPr="000C3219" w:rsidRDefault="000C3219" w:rsidP="000C3219">
      <w:r w:rsidRPr="000C3219">
        <w:rPr>
          <w:b/>
          <w:bCs/>
        </w:rPr>
        <w:t>We understand that not every candidate will meet all the criteria listed above, and we warmly encourage applications from people who feel they are a strong overall fit for the role. </w:t>
      </w:r>
    </w:p>
    <w:p w14:paraId="770A7D09" w14:textId="77777777" w:rsidR="000C3219" w:rsidRPr="000C3219" w:rsidRDefault="000C3219" w:rsidP="000C3219">
      <w:r w:rsidRPr="000C3219">
        <w:rPr>
          <w:b/>
          <w:bCs/>
        </w:rPr>
        <w:t>Suitability will be assessed throughout the process, including your cover letter and by interview, where you will have the opportunity to demonstrate your skills, experience, and interest in the Othona Community and this role in your own words.</w:t>
      </w:r>
    </w:p>
    <w:p w14:paraId="50964DAC" w14:textId="77777777" w:rsidR="000C3219" w:rsidRDefault="000C3219"/>
    <w:sectPr w:rsidR="000C3219" w:rsidSect="000C3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832ED"/>
    <w:multiLevelType w:val="multilevel"/>
    <w:tmpl w:val="EC02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F16B3"/>
    <w:multiLevelType w:val="multilevel"/>
    <w:tmpl w:val="1E0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859470">
    <w:abstractNumId w:val="0"/>
  </w:num>
  <w:num w:numId="2" w16cid:durableId="2340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19"/>
    <w:rsid w:val="000C3219"/>
    <w:rsid w:val="003C31A4"/>
    <w:rsid w:val="009A40D8"/>
    <w:rsid w:val="00CF7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018F"/>
  <w15:chartTrackingRefBased/>
  <w15:docId w15:val="{D85DF725-4B3E-48D1-95E3-48974E5B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219"/>
    <w:rPr>
      <w:rFonts w:eastAsiaTheme="majorEastAsia" w:cstheme="majorBidi"/>
      <w:color w:val="272727" w:themeColor="text1" w:themeTint="D8"/>
    </w:rPr>
  </w:style>
  <w:style w:type="paragraph" w:styleId="Title">
    <w:name w:val="Title"/>
    <w:basedOn w:val="Normal"/>
    <w:next w:val="Normal"/>
    <w:link w:val="TitleChar"/>
    <w:uiPriority w:val="10"/>
    <w:qFormat/>
    <w:rsid w:val="000C3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219"/>
    <w:pPr>
      <w:spacing w:before="160"/>
      <w:jc w:val="center"/>
    </w:pPr>
    <w:rPr>
      <w:i/>
      <w:iCs/>
      <w:color w:val="404040" w:themeColor="text1" w:themeTint="BF"/>
    </w:rPr>
  </w:style>
  <w:style w:type="character" w:customStyle="1" w:styleId="QuoteChar">
    <w:name w:val="Quote Char"/>
    <w:basedOn w:val="DefaultParagraphFont"/>
    <w:link w:val="Quote"/>
    <w:uiPriority w:val="29"/>
    <w:rsid w:val="000C3219"/>
    <w:rPr>
      <w:i/>
      <w:iCs/>
      <w:color w:val="404040" w:themeColor="text1" w:themeTint="BF"/>
    </w:rPr>
  </w:style>
  <w:style w:type="paragraph" w:styleId="ListParagraph">
    <w:name w:val="List Paragraph"/>
    <w:basedOn w:val="Normal"/>
    <w:uiPriority w:val="34"/>
    <w:qFormat/>
    <w:rsid w:val="000C3219"/>
    <w:pPr>
      <w:ind w:left="720"/>
      <w:contextualSpacing/>
    </w:pPr>
  </w:style>
  <w:style w:type="character" w:styleId="IntenseEmphasis">
    <w:name w:val="Intense Emphasis"/>
    <w:basedOn w:val="DefaultParagraphFont"/>
    <w:uiPriority w:val="21"/>
    <w:qFormat/>
    <w:rsid w:val="000C3219"/>
    <w:rPr>
      <w:i/>
      <w:iCs/>
      <w:color w:val="0F4761" w:themeColor="accent1" w:themeShade="BF"/>
    </w:rPr>
  </w:style>
  <w:style w:type="paragraph" w:styleId="IntenseQuote">
    <w:name w:val="Intense Quote"/>
    <w:basedOn w:val="Normal"/>
    <w:next w:val="Normal"/>
    <w:link w:val="IntenseQuoteChar"/>
    <w:uiPriority w:val="30"/>
    <w:qFormat/>
    <w:rsid w:val="000C3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219"/>
    <w:rPr>
      <w:i/>
      <w:iCs/>
      <w:color w:val="0F4761" w:themeColor="accent1" w:themeShade="BF"/>
    </w:rPr>
  </w:style>
  <w:style w:type="character" w:styleId="IntenseReference">
    <w:name w:val="Intense Reference"/>
    <w:basedOn w:val="DefaultParagraphFont"/>
    <w:uiPriority w:val="32"/>
    <w:qFormat/>
    <w:rsid w:val="000C3219"/>
    <w:rPr>
      <w:b/>
      <w:bCs/>
      <w:smallCaps/>
      <w:color w:val="0F4761" w:themeColor="accent1" w:themeShade="BF"/>
      <w:spacing w:val="5"/>
    </w:rPr>
  </w:style>
  <w:style w:type="character" w:styleId="Hyperlink">
    <w:name w:val="Hyperlink"/>
    <w:basedOn w:val="DefaultParagraphFont"/>
    <w:uiPriority w:val="99"/>
    <w:unhideWhenUsed/>
    <w:rsid w:val="000C3219"/>
    <w:rPr>
      <w:color w:val="467886" w:themeColor="hyperlink"/>
      <w:u w:val="single"/>
    </w:rPr>
  </w:style>
  <w:style w:type="character" w:styleId="UnresolvedMention">
    <w:name w:val="Unresolved Mention"/>
    <w:basedOn w:val="DefaultParagraphFont"/>
    <w:uiPriority w:val="99"/>
    <w:semiHidden/>
    <w:unhideWhenUsed/>
    <w:rsid w:val="000C3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clusive-church.org/the-ic-statement/" TargetMode="External"/><Relationship Id="rId5" Type="http://schemas.openxmlformats.org/officeDocument/2006/relationships/hyperlink" Target="http://www.otho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Brooks (Othona West Dorset)</dc:creator>
  <cp:keywords/>
  <dc:description/>
  <cp:lastModifiedBy>Kathryn Brooks (Othona West Dorset)</cp:lastModifiedBy>
  <cp:revision>2</cp:revision>
  <dcterms:created xsi:type="dcterms:W3CDTF">2026-06-18T11:42:00Z</dcterms:created>
  <dcterms:modified xsi:type="dcterms:W3CDTF">2026-06-18T11:58:00Z</dcterms:modified>
</cp:coreProperties>
</file>